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1B" w:rsidRDefault="006D381B" w:rsidP="00EF4D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1063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госпитализации</w:t>
      </w:r>
    </w:p>
    <w:p w:rsidR="006D381B" w:rsidRDefault="006D381B" w:rsidP="00EF4D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81B" w:rsidRPr="001F40E5" w:rsidRDefault="006D381B" w:rsidP="00AA1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0E5">
        <w:rPr>
          <w:rFonts w:ascii="Times New Roman" w:hAnsi="Times New Roman" w:cs="Times New Roman"/>
          <w:sz w:val="28"/>
          <w:szCs w:val="28"/>
          <w:lang w:eastAsia="ru-RU"/>
        </w:rPr>
        <w:t xml:space="preserve">Плановая госпитализация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пациентов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ГБУЗ КО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Славская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</w:t>
      </w:r>
      <w:r w:rsidRPr="001F40E5">
        <w:rPr>
          <w:rFonts w:ascii="Times New Roman" w:hAnsi="Times New Roman" w:cs="Times New Roman"/>
          <w:sz w:val="28"/>
          <w:szCs w:val="28"/>
          <w:lang w:eastAsia="ru-RU"/>
        </w:rPr>
        <w:t>осуществляе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F40E5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ежедневно </w:t>
      </w:r>
      <w:r w:rsidRPr="001F40E5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>10:00 до 14:00, кроме субботы и воскресенья</w:t>
      </w:r>
    </w:p>
    <w:p w:rsidR="006D381B" w:rsidRPr="001F40E5" w:rsidRDefault="006D381B" w:rsidP="00AA1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0E5">
        <w:rPr>
          <w:rFonts w:ascii="Times New Roman" w:hAnsi="Times New Roman" w:cs="Times New Roman"/>
          <w:sz w:val="28"/>
          <w:szCs w:val="28"/>
          <w:lang w:eastAsia="ru-RU"/>
        </w:rPr>
        <w:t>При поступлении на плановую госпитализацию пациент должен иметь при себе паспорт и полис медицинского  страхования.</w:t>
      </w:r>
    </w:p>
    <w:p w:rsidR="006D381B" w:rsidRDefault="006D381B" w:rsidP="00AA1B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66C">
        <w:rPr>
          <w:rFonts w:ascii="Times New Roman" w:hAnsi="Times New Roman" w:cs="Times New Roman"/>
          <w:sz w:val="28"/>
          <w:szCs w:val="28"/>
        </w:rPr>
        <w:t>Медицинская помощь в экстренной форме оказывается безотлагательно и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81B" w:rsidRDefault="006D381B" w:rsidP="00AA1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66C">
        <w:rPr>
          <w:rFonts w:ascii="Times New Roman" w:hAnsi="Times New Roman" w:cs="Times New Roman"/>
          <w:sz w:val="28"/>
          <w:szCs w:val="28"/>
        </w:rPr>
        <w:t xml:space="preserve">Медицинская помощь иностранным гражданам, временно пребывающим (временно проживающим) или постоянно проживающим в Калининградской области, лицам без гражданства, постоянно проживающим в Калининградской области, оказывается в соответствии с Федеральным </w:t>
      </w:r>
      <w:hyperlink r:id="rId5" w:history="1">
        <w:r w:rsidRPr="0081066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066C">
        <w:rPr>
          <w:rFonts w:ascii="Times New Roman" w:hAnsi="Times New Roman" w:cs="Times New Roman"/>
          <w:sz w:val="28"/>
          <w:szCs w:val="28"/>
        </w:rPr>
        <w:t xml:space="preserve"> от 26 ноября 2010 года N 326-ФЗ "Об обязательном медицинском страховании в Российской Федерации".</w:t>
      </w:r>
      <w:proofErr w:type="gramEnd"/>
    </w:p>
    <w:p w:rsidR="006D381B" w:rsidRDefault="006D381B" w:rsidP="00AA1B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81B" w:rsidRDefault="006D381B" w:rsidP="00AA1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81B" w:rsidRDefault="006D381B" w:rsidP="00AA1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694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Pr="007C569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C5694">
        <w:rPr>
          <w:rFonts w:ascii="Times New Roman" w:hAnsi="Times New Roman" w:cs="Times New Roman"/>
          <w:b/>
          <w:bCs/>
          <w:sz w:val="28"/>
          <w:szCs w:val="28"/>
        </w:rPr>
        <w:t xml:space="preserve"> главой 8 Территориальной программой государственных гарантий бесплатного оказания гражданам медицинской помощи на 20</w:t>
      </w:r>
      <w:r w:rsidR="001C597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C5694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1C597E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7C5694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1C597E">
        <w:rPr>
          <w:rFonts w:ascii="Times New Roman" w:hAnsi="Times New Roman" w:cs="Times New Roman"/>
          <w:b/>
          <w:bCs/>
          <w:sz w:val="28"/>
          <w:szCs w:val="28"/>
        </w:rPr>
        <w:t>24</w:t>
      </w:r>
      <w:bookmarkStart w:id="0" w:name="_GoBack"/>
      <w:bookmarkEnd w:id="0"/>
      <w:r w:rsidRPr="007C5694">
        <w:rPr>
          <w:rFonts w:ascii="Times New Roman" w:hAnsi="Times New Roman" w:cs="Times New Roman"/>
          <w:b/>
          <w:bCs/>
          <w:sz w:val="28"/>
          <w:szCs w:val="28"/>
        </w:rPr>
        <w:t xml:space="preserve"> годов в ГБУЗ КО «</w:t>
      </w:r>
      <w:proofErr w:type="spellStart"/>
      <w:r w:rsidRPr="007C5694">
        <w:rPr>
          <w:rFonts w:ascii="Times New Roman" w:hAnsi="Times New Roman" w:cs="Times New Roman"/>
          <w:b/>
          <w:bCs/>
          <w:sz w:val="28"/>
          <w:szCs w:val="28"/>
        </w:rPr>
        <w:t>Славская</w:t>
      </w:r>
      <w:proofErr w:type="spellEnd"/>
      <w:r w:rsidRPr="007C5694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центральная районная больница» применяются следующие правила госпитализации: </w:t>
      </w:r>
    </w:p>
    <w:p w:rsidR="006D381B" w:rsidRPr="007C5694" w:rsidRDefault="006D381B" w:rsidP="00AA1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81B" w:rsidRPr="0081066C" w:rsidRDefault="006D381B" w:rsidP="00AA1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66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Для госпитализации в стационар ГБУЗ 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необходимо </w:t>
      </w:r>
      <w:r w:rsidRPr="0081066C">
        <w:rPr>
          <w:rFonts w:ascii="Times New Roman" w:hAnsi="Times New Roman" w:cs="Times New Roman"/>
          <w:sz w:val="28"/>
          <w:szCs w:val="28"/>
        </w:rPr>
        <w:t>наличие направления на госпитализацию, выданного:</w:t>
      </w:r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877">
        <w:rPr>
          <w:rFonts w:ascii="Times New Roman" w:hAnsi="Times New Roman" w:cs="Times New Roman"/>
          <w:sz w:val="28"/>
          <w:szCs w:val="28"/>
        </w:rPr>
        <w:t>- врачом общей практики (семейным врачом), медицинской организацией, оказывающей амбулаторную медицинскую помощь в рамках первичной медико-санитарной помощи;</w:t>
      </w:r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877">
        <w:rPr>
          <w:rFonts w:ascii="Times New Roman" w:hAnsi="Times New Roman" w:cs="Times New Roman"/>
          <w:sz w:val="28"/>
          <w:szCs w:val="28"/>
        </w:rPr>
        <w:t>- врачом-специалистом, оказывающим специализированную медицинскую помощь при социально значимых заболеваниях;</w:t>
      </w:r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877">
        <w:rPr>
          <w:rFonts w:ascii="Times New Roman" w:hAnsi="Times New Roman" w:cs="Times New Roman"/>
          <w:sz w:val="28"/>
          <w:szCs w:val="28"/>
        </w:rPr>
        <w:t>- медицинскими работниками скорой медицинской помощи;</w:t>
      </w:r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877">
        <w:rPr>
          <w:rFonts w:ascii="Times New Roman" w:hAnsi="Times New Roman" w:cs="Times New Roman"/>
          <w:sz w:val="28"/>
          <w:szCs w:val="28"/>
        </w:rPr>
        <w:t>- главным внештатным специалистом Министерства здравоохранения Калининградской области;</w:t>
      </w:r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877">
        <w:rPr>
          <w:rFonts w:ascii="Times New Roman" w:hAnsi="Times New Roman" w:cs="Times New Roman"/>
          <w:sz w:val="28"/>
          <w:szCs w:val="28"/>
        </w:rPr>
        <w:t>- при самостоятельном обращении гражданина в приемное отделение стационарного учреждения здравоохранения при наличии показаний к экстренной госпитализации;</w:t>
      </w:r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877">
        <w:rPr>
          <w:rFonts w:ascii="Times New Roman" w:hAnsi="Times New Roman" w:cs="Times New Roman"/>
          <w:sz w:val="28"/>
          <w:szCs w:val="28"/>
        </w:rPr>
        <w:lastRenderedPageBreak/>
        <w:t>2) госпитализация осуществляется по клиническим показаниям, требующим проведения интенсивных методов диагностики и лечения, круглосуточного наблюдения, а также по эпидемическим показаниям;</w:t>
      </w:r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877">
        <w:rPr>
          <w:rFonts w:ascii="Times New Roman" w:hAnsi="Times New Roman" w:cs="Times New Roman"/>
          <w:sz w:val="28"/>
          <w:szCs w:val="28"/>
        </w:rPr>
        <w:t>3) пациент госпитализируется немедленно при состояниях, угрожающих его жизни, а также в случаях выявления у него особо опасных инфекций;</w:t>
      </w:r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877">
        <w:rPr>
          <w:rFonts w:ascii="Times New Roman" w:hAnsi="Times New Roman" w:cs="Times New Roman"/>
          <w:sz w:val="28"/>
          <w:szCs w:val="28"/>
        </w:rPr>
        <w:t>4) вероятность наличия очереди на плановую госпитализацию, срок</w:t>
      </w:r>
      <w:r w:rsidRPr="009F3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877">
        <w:rPr>
          <w:rFonts w:ascii="Times New Roman" w:hAnsi="Times New Roman" w:cs="Times New Roman"/>
          <w:sz w:val="28"/>
          <w:szCs w:val="28"/>
        </w:rPr>
        <w:t>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дней с момента выдачи лечащим врачом направления на госпитализацию;</w:t>
      </w:r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877">
        <w:rPr>
          <w:rFonts w:ascii="Times New Roman" w:hAnsi="Times New Roman" w:cs="Times New Roman"/>
          <w:sz w:val="28"/>
          <w:szCs w:val="28"/>
        </w:rPr>
        <w:t>5)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данных;</w:t>
      </w:r>
      <w:proofErr w:type="gramEnd"/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877">
        <w:rPr>
          <w:rFonts w:ascii="Times New Roman" w:hAnsi="Times New Roman" w:cs="Times New Roman"/>
          <w:sz w:val="28"/>
          <w:szCs w:val="28"/>
        </w:rPr>
        <w:t>6) пациент должен быть осмотрен врачом в приемном отделении не позднее 30 минут с момента обращения, при угрожающих жизни состояниях - незамедлительно; при наличии показаний для планового стационарного лечения пациент должен быть госпитализирован в течение 2 часов;</w:t>
      </w:r>
      <w:proofErr w:type="gramEnd"/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48D">
        <w:rPr>
          <w:rFonts w:ascii="Times New Roman" w:hAnsi="Times New Roman" w:cs="Times New Roman"/>
          <w:sz w:val="28"/>
          <w:szCs w:val="28"/>
        </w:rPr>
        <w:t xml:space="preserve">7) размещение больных в палатах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56748D">
        <w:rPr>
          <w:rFonts w:ascii="Times New Roman" w:hAnsi="Times New Roman" w:cs="Times New Roman"/>
          <w:sz w:val="28"/>
          <w:szCs w:val="28"/>
        </w:rPr>
        <w:t>, пациенты размещаются в маломестных палатах не более 2 мест (боксах) при</w:t>
      </w:r>
      <w:r w:rsidRPr="009F3877">
        <w:rPr>
          <w:rFonts w:ascii="Times New Roman" w:hAnsi="Times New Roman" w:cs="Times New Roman"/>
          <w:sz w:val="28"/>
          <w:szCs w:val="28"/>
        </w:rPr>
        <w:t xml:space="preserve"> наличии медицинских и (или) эпидемиологических показаний, установленных </w:t>
      </w:r>
      <w:hyperlink r:id="rId6" w:history="1">
        <w:r w:rsidRPr="009F3877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F387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15 мая 2012 года </w:t>
      </w:r>
      <w:r>
        <w:rPr>
          <w:rFonts w:ascii="Times New Roman" w:hAnsi="Times New Roman" w:cs="Times New Roman"/>
          <w:sz w:val="28"/>
          <w:szCs w:val="28"/>
        </w:rPr>
        <w:t>№ 535н «</w:t>
      </w:r>
      <w:r w:rsidRPr="009F3877">
        <w:rPr>
          <w:rFonts w:ascii="Times New Roman" w:hAnsi="Times New Roman" w:cs="Times New Roman"/>
          <w:sz w:val="28"/>
          <w:szCs w:val="28"/>
        </w:rPr>
        <w:t xml:space="preserve">Об утверждении перечня медицинских и эпидемиологических показаний </w:t>
      </w:r>
      <w:proofErr w:type="gramStart"/>
      <w:r w:rsidRPr="009F38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3877">
        <w:rPr>
          <w:rFonts w:ascii="Times New Roman" w:hAnsi="Times New Roman" w:cs="Times New Roman"/>
          <w:sz w:val="28"/>
          <w:szCs w:val="28"/>
        </w:rPr>
        <w:t xml:space="preserve"> размещению пациентов в маломестных палатах (боксах)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3877">
        <w:rPr>
          <w:rFonts w:ascii="Times New Roman" w:hAnsi="Times New Roman" w:cs="Times New Roman"/>
          <w:sz w:val="28"/>
          <w:szCs w:val="28"/>
        </w:rPr>
        <w:t>;</w:t>
      </w:r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877">
        <w:rPr>
          <w:rFonts w:ascii="Times New Roman" w:hAnsi="Times New Roman" w:cs="Times New Roman"/>
          <w:sz w:val="28"/>
          <w:szCs w:val="28"/>
        </w:rPr>
        <w:t>8) обеспечение больных, рожениц, родильниц и новорожденных медикаментами и лечебным питанием в соответствии с действующими правовыми актами;</w:t>
      </w:r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877">
        <w:rPr>
          <w:rFonts w:ascii="Times New Roman" w:hAnsi="Times New Roman" w:cs="Times New Roman"/>
          <w:sz w:val="28"/>
          <w:szCs w:val="28"/>
        </w:rPr>
        <w:t>9) при совместном нахождении с ребенком до достижения им возраста четырех лет, а с ребенком старше указанного возраста - при наличии меди</w:t>
      </w:r>
      <w:r>
        <w:rPr>
          <w:rFonts w:ascii="Times New Roman" w:hAnsi="Times New Roman" w:cs="Times New Roman"/>
          <w:sz w:val="28"/>
          <w:szCs w:val="28"/>
        </w:rPr>
        <w:t>цинских показаний - о</w:t>
      </w:r>
      <w:r w:rsidRPr="009F3877">
        <w:rPr>
          <w:rFonts w:ascii="Times New Roman" w:hAnsi="Times New Roman" w:cs="Times New Roman"/>
          <w:sz w:val="28"/>
          <w:szCs w:val="28"/>
        </w:rPr>
        <w:t xml:space="preserve">дному из родителей, иному члену семьи или </w:t>
      </w:r>
      <w:r w:rsidRPr="009F3877">
        <w:rPr>
          <w:rFonts w:ascii="Times New Roman" w:hAnsi="Times New Roman" w:cs="Times New Roman"/>
          <w:sz w:val="28"/>
          <w:szCs w:val="28"/>
        </w:rPr>
        <w:lastRenderedPageBreak/>
        <w:t>иному законному представителю в стационарных условиях предостав</w:t>
      </w:r>
      <w:r>
        <w:rPr>
          <w:rFonts w:ascii="Times New Roman" w:hAnsi="Times New Roman" w:cs="Times New Roman"/>
          <w:sz w:val="28"/>
          <w:szCs w:val="28"/>
        </w:rPr>
        <w:t>ляется спальное место и питание;</w:t>
      </w:r>
    </w:p>
    <w:p w:rsidR="006D381B" w:rsidRPr="009F3877" w:rsidRDefault="006D381B" w:rsidP="00EC56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877">
        <w:rPr>
          <w:rFonts w:ascii="Times New Roman" w:hAnsi="Times New Roman" w:cs="Times New Roman"/>
          <w:sz w:val="28"/>
          <w:szCs w:val="28"/>
        </w:rPr>
        <w:t>10) 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обеспечение граждан дон</w:t>
      </w:r>
      <w:r>
        <w:rPr>
          <w:rFonts w:ascii="Times New Roman" w:hAnsi="Times New Roman" w:cs="Times New Roman"/>
          <w:sz w:val="28"/>
          <w:szCs w:val="28"/>
        </w:rPr>
        <w:t>орской кровью и ее компонентами.</w:t>
      </w:r>
    </w:p>
    <w:p w:rsidR="006D381B" w:rsidRDefault="006D381B" w:rsidP="00EC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6D381B" w:rsidSect="002B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15"/>
    <w:rsid w:val="00155289"/>
    <w:rsid w:val="001C597E"/>
    <w:rsid w:val="001F40E5"/>
    <w:rsid w:val="00230F0A"/>
    <w:rsid w:val="002B5EB1"/>
    <w:rsid w:val="0056748D"/>
    <w:rsid w:val="006D381B"/>
    <w:rsid w:val="0071063F"/>
    <w:rsid w:val="007C5694"/>
    <w:rsid w:val="0081066C"/>
    <w:rsid w:val="00916FDB"/>
    <w:rsid w:val="009B2A0C"/>
    <w:rsid w:val="009F3877"/>
    <w:rsid w:val="00AA1B15"/>
    <w:rsid w:val="00DC765F"/>
    <w:rsid w:val="00EC56EA"/>
    <w:rsid w:val="00E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1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C56EA"/>
    <w:rPr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1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C56EA"/>
    <w:rPr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89010.0" TargetMode="External"/><Relationship Id="rId5" Type="http://schemas.openxmlformats.org/officeDocument/2006/relationships/hyperlink" Target="consultantplus://offline/ref=0BD0E1CC13C723C928B43A8AD9C3F183BCC3B1303E5A80BCAFC4D96B37tCF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Логвин</dc:creator>
  <cp:lastModifiedBy>Лариса</cp:lastModifiedBy>
  <cp:revision>2</cp:revision>
  <dcterms:created xsi:type="dcterms:W3CDTF">2022-06-07T06:19:00Z</dcterms:created>
  <dcterms:modified xsi:type="dcterms:W3CDTF">2022-06-07T06:19:00Z</dcterms:modified>
</cp:coreProperties>
</file>